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07A" w:rsidRDefault="002A7B3F" w:rsidP="008E207A">
      <w:pPr>
        <w:rPr>
          <w:b/>
          <w:sz w:val="36"/>
          <w:szCs w:val="36"/>
        </w:rPr>
      </w:pPr>
      <w:r w:rsidRPr="0079182B">
        <w:rPr>
          <w:rFonts w:cstheme="minorHAnsi"/>
          <w:noProof/>
        </w:rPr>
        <w:drawing>
          <wp:anchor distT="0" distB="0" distL="114300" distR="114300" simplePos="0" relativeHeight="251659264" behindDoc="0" locked="0" layoutInCell="1" allowOverlap="1" wp14:anchorId="1AD72866" wp14:editId="4B358BF3">
            <wp:simplePos x="0" y="0"/>
            <wp:positionH relativeFrom="column">
              <wp:posOffset>0</wp:posOffset>
            </wp:positionH>
            <wp:positionV relativeFrom="paragraph">
              <wp:posOffset>275590</wp:posOffset>
            </wp:positionV>
            <wp:extent cx="1341755" cy="1371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1755" cy="1371600"/>
                    </a:xfrm>
                    <a:prstGeom prst="rect">
                      <a:avLst/>
                    </a:prstGeom>
                  </pic:spPr>
                </pic:pic>
              </a:graphicData>
            </a:graphic>
            <wp14:sizeRelH relativeFrom="page">
              <wp14:pctWidth>0</wp14:pctWidth>
            </wp14:sizeRelH>
            <wp14:sizeRelV relativeFrom="page">
              <wp14:pctHeight>0</wp14:pctHeight>
            </wp14:sizeRelV>
          </wp:anchor>
        </w:drawing>
      </w:r>
      <w:r w:rsidR="008E207A">
        <w:rPr>
          <w:b/>
          <w:sz w:val="36"/>
          <w:szCs w:val="36"/>
        </w:rPr>
        <w:t xml:space="preserve"> </w:t>
      </w:r>
    </w:p>
    <w:p w:rsidR="008E207A" w:rsidRDefault="008E207A" w:rsidP="008E207A">
      <w:pPr>
        <w:rPr>
          <w:b/>
          <w:sz w:val="36"/>
          <w:szCs w:val="36"/>
        </w:rPr>
      </w:pPr>
    </w:p>
    <w:p w:rsidR="00413013" w:rsidRPr="001E473D" w:rsidRDefault="00413013" w:rsidP="008E207A">
      <w:pPr>
        <w:rPr>
          <w:b/>
          <w:sz w:val="36"/>
          <w:szCs w:val="36"/>
        </w:rPr>
      </w:pPr>
      <w:r w:rsidRPr="001E473D">
        <w:rPr>
          <w:b/>
          <w:sz w:val="36"/>
          <w:szCs w:val="36"/>
        </w:rPr>
        <w:t>St. Luke Church</w:t>
      </w:r>
    </w:p>
    <w:p w:rsidR="00413013" w:rsidRDefault="008E207A" w:rsidP="008E207A">
      <w:pPr>
        <w:rPr>
          <w:b/>
          <w:sz w:val="36"/>
          <w:szCs w:val="36"/>
        </w:rPr>
      </w:pPr>
      <w:r>
        <w:rPr>
          <w:b/>
          <w:sz w:val="36"/>
          <w:szCs w:val="36"/>
        </w:rPr>
        <w:t>P</w:t>
      </w:r>
      <w:r w:rsidR="00413013" w:rsidRPr="001E473D">
        <w:rPr>
          <w:b/>
          <w:sz w:val="36"/>
          <w:szCs w:val="36"/>
        </w:rPr>
        <w:t>osition Description</w:t>
      </w:r>
    </w:p>
    <w:p w:rsidR="00634799" w:rsidRPr="001E473D" w:rsidRDefault="00634799" w:rsidP="001E473D">
      <w:pPr>
        <w:jc w:val="center"/>
        <w:rPr>
          <w:b/>
          <w:sz w:val="36"/>
          <w:szCs w:val="36"/>
        </w:rPr>
      </w:pPr>
    </w:p>
    <w:p w:rsidR="00413013" w:rsidRDefault="00413013"/>
    <w:p w:rsidR="008E207A" w:rsidRDefault="008E207A"/>
    <w:p w:rsidR="008E207A" w:rsidRDefault="008E207A"/>
    <w:tbl>
      <w:tblPr>
        <w:tblStyle w:val="TableGrid"/>
        <w:tblW w:w="0" w:type="auto"/>
        <w:tblLook w:val="04A0" w:firstRow="1" w:lastRow="0" w:firstColumn="1" w:lastColumn="0" w:noHBand="0" w:noVBand="1"/>
      </w:tblPr>
      <w:tblGrid>
        <w:gridCol w:w="1615"/>
        <w:gridCol w:w="7735"/>
      </w:tblGrid>
      <w:tr w:rsidR="00413013" w:rsidTr="00413013">
        <w:tc>
          <w:tcPr>
            <w:tcW w:w="1615" w:type="dxa"/>
          </w:tcPr>
          <w:p w:rsidR="00413013" w:rsidRPr="001E473D" w:rsidRDefault="00413013">
            <w:pPr>
              <w:rPr>
                <w:b/>
              </w:rPr>
            </w:pPr>
            <w:r w:rsidRPr="001E473D">
              <w:rPr>
                <w:b/>
              </w:rPr>
              <w:t>Position Title</w:t>
            </w:r>
            <w:r w:rsidR="001E473D">
              <w:rPr>
                <w:b/>
              </w:rPr>
              <w:t>:</w:t>
            </w:r>
          </w:p>
        </w:tc>
        <w:tc>
          <w:tcPr>
            <w:tcW w:w="7735" w:type="dxa"/>
          </w:tcPr>
          <w:p w:rsidR="00413013" w:rsidRDefault="003B52CF" w:rsidP="003534A1">
            <w:r>
              <w:t>Banquet Captain</w:t>
            </w:r>
          </w:p>
        </w:tc>
      </w:tr>
      <w:tr w:rsidR="00413013" w:rsidTr="00413013">
        <w:tc>
          <w:tcPr>
            <w:tcW w:w="1615" w:type="dxa"/>
          </w:tcPr>
          <w:p w:rsidR="00413013" w:rsidRPr="001E473D" w:rsidRDefault="00413013">
            <w:pPr>
              <w:rPr>
                <w:b/>
              </w:rPr>
            </w:pPr>
            <w:r w:rsidRPr="001E473D">
              <w:rPr>
                <w:b/>
              </w:rPr>
              <w:t>Reports to</w:t>
            </w:r>
            <w:r w:rsidR="001E473D">
              <w:rPr>
                <w:b/>
              </w:rPr>
              <w:t>:</w:t>
            </w:r>
          </w:p>
        </w:tc>
        <w:tc>
          <w:tcPr>
            <w:tcW w:w="7735" w:type="dxa"/>
          </w:tcPr>
          <w:p w:rsidR="00413013" w:rsidRDefault="003B52CF">
            <w:r>
              <w:t xml:space="preserve">Director </w:t>
            </w:r>
            <w:r w:rsidR="00C449C1">
              <w:t>of Events</w:t>
            </w:r>
          </w:p>
        </w:tc>
      </w:tr>
      <w:tr w:rsidR="00413013" w:rsidTr="002A623A">
        <w:tc>
          <w:tcPr>
            <w:tcW w:w="9350" w:type="dxa"/>
            <w:gridSpan w:val="2"/>
          </w:tcPr>
          <w:p w:rsidR="00413013" w:rsidRDefault="00413013" w:rsidP="00C449C1">
            <w:r w:rsidRPr="001E473D">
              <w:rPr>
                <w:b/>
              </w:rPr>
              <w:t>Position Summary</w:t>
            </w:r>
            <w:r w:rsidR="001E473D">
              <w:t>:</w:t>
            </w:r>
            <w:r>
              <w:t xml:space="preserve"> </w:t>
            </w:r>
            <w:r w:rsidR="00C449C1">
              <w:t>Responsible for setting up, servicing and maintaining banquet events per BEOs, utilizing contracted staff and St. Luke employees to achieve results to provide the highest quality of service to guests in an attentive, courteous and efficient manner.</w:t>
            </w:r>
          </w:p>
        </w:tc>
      </w:tr>
      <w:tr w:rsidR="00413013" w:rsidTr="002A623A">
        <w:tc>
          <w:tcPr>
            <w:tcW w:w="9350" w:type="dxa"/>
            <w:gridSpan w:val="2"/>
          </w:tcPr>
          <w:p w:rsidR="00413013" w:rsidRPr="001E473D" w:rsidRDefault="00413013">
            <w:pPr>
              <w:rPr>
                <w:b/>
              </w:rPr>
            </w:pPr>
            <w:r w:rsidRPr="001E473D">
              <w:rPr>
                <w:b/>
              </w:rPr>
              <w:t>Duties and Responsibilities:</w:t>
            </w:r>
          </w:p>
          <w:p w:rsidR="00C53AA1" w:rsidRDefault="00173F0D" w:rsidP="00173F0D">
            <w:pPr>
              <w:pStyle w:val="ListParagraph"/>
              <w:numPr>
                <w:ilvl w:val="0"/>
                <w:numId w:val="24"/>
              </w:numPr>
            </w:pPr>
            <w:r>
              <w:t>Oversee and supervise</w:t>
            </w:r>
            <w:r w:rsidR="00C449C1">
              <w:t xml:space="preserve"> all events and meetings</w:t>
            </w:r>
            <w:r>
              <w:t xml:space="preserve"> and manage staff by a</w:t>
            </w:r>
            <w:r w:rsidR="00C449C1">
              <w:t>ssigning tasks or services</w:t>
            </w:r>
            <w:r w:rsidR="003F6B53">
              <w:t xml:space="preserve"> to </w:t>
            </w:r>
            <w:r>
              <w:t>team members</w:t>
            </w:r>
            <w:r w:rsidR="00C449C1">
              <w:t>, ensuring that safety and sanitation codes are followed</w:t>
            </w:r>
          </w:p>
          <w:p w:rsidR="002E7D71" w:rsidRDefault="002E7D71" w:rsidP="002E7D71">
            <w:pPr>
              <w:pStyle w:val="ListParagraph"/>
              <w:numPr>
                <w:ilvl w:val="0"/>
                <w:numId w:val="24"/>
              </w:numPr>
            </w:pPr>
            <w:r>
              <w:t>Work with Ministry Center Assistant to arrange for staff at events as needed based on information from BEO.  Ensure staff is rotated regularly to maintain full labor pool.</w:t>
            </w:r>
          </w:p>
          <w:p w:rsidR="007B2185" w:rsidRDefault="002E7D71" w:rsidP="002E7D71">
            <w:pPr>
              <w:pStyle w:val="ListParagraph"/>
              <w:numPr>
                <w:ilvl w:val="0"/>
                <w:numId w:val="24"/>
              </w:numPr>
            </w:pPr>
            <w:r>
              <w:t>Direct activities of staff during set-up, throughout the event, and afterward for clean-up.</w:t>
            </w:r>
            <w:r w:rsidR="00173F0D">
              <w:t xml:space="preserve">  </w:t>
            </w:r>
            <w:r w:rsidR="004D61DF">
              <w:t xml:space="preserve">Be familiar with the organization of each event </w:t>
            </w:r>
            <w:r w:rsidR="00173F0D">
              <w:t xml:space="preserve">and maintain a thorough knowledge of service </w:t>
            </w:r>
            <w:r>
              <w:t>preferences</w:t>
            </w:r>
            <w:r w:rsidR="00173F0D">
              <w:t xml:space="preserve"> </w:t>
            </w:r>
            <w:r w:rsidR="004D61DF">
              <w:t>as required.</w:t>
            </w:r>
            <w:r>
              <w:t xml:space="preserve">  Ensure that tables and buffets are kept stocked and appealing for guests.</w:t>
            </w:r>
          </w:p>
          <w:p w:rsidR="00BC1496" w:rsidRDefault="00BC1496" w:rsidP="007B2185">
            <w:pPr>
              <w:pStyle w:val="ListParagraph"/>
              <w:numPr>
                <w:ilvl w:val="0"/>
                <w:numId w:val="24"/>
              </w:numPr>
            </w:pPr>
            <w:r>
              <w:t>Maintain an inventory of all dinnerware (glasses, silverware, plates, etc.)</w:t>
            </w:r>
            <w:r w:rsidR="00D92B41">
              <w:t xml:space="preserve"> as well as dry stock.</w:t>
            </w:r>
          </w:p>
          <w:p w:rsidR="00BC1496" w:rsidRDefault="00C449C1" w:rsidP="002E7D71">
            <w:pPr>
              <w:pStyle w:val="ListParagraph"/>
              <w:numPr>
                <w:ilvl w:val="0"/>
                <w:numId w:val="24"/>
              </w:numPr>
            </w:pPr>
            <w:r>
              <w:t xml:space="preserve">Ensure all rooms across campus are clean and set up appropriately before </w:t>
            </w:r>
            <w:r w:rsidR="002E7D71">
              <w:t xml:space="preserve">guests arrive for </w:t>
            </w:r>
            <w:r w:rsidR="00BC1496">
              <w:t>each event</w:t>
            </w:r>
            <w:r>
              <w:t>, including dining tables, food and beverages.</w:t>
            </w:r>
          </w:p>
          <w:p w:rsidR="004D61DF" w:rsidRDefault="00BC1496" w:rsidP="004D61DF">
            <w:pPr>
              <w:pStyle w:val="ListParagraph"/>
              <w:numPr>
                <w:ilvl w:val="0"/>
                <w:numId w:val="24"/>
              </w:numPr>
            </w:pPr>
            <w:r>
              <w:t xml:space="preserve">Liaison </w:t>
            </w:r>
            <w:r w:rsidR="00C449C1">
              <w:t xml:space="preserve">with the host </w:t>
            </w:r>
            <w:r>
              <w:t xml:space="preserve">regarding the timing of the meal and any other information needed; touch base with host </w:t>
            </w:r>
            <w:r w:rsidR="00C449C1">
              <w:t xml:space="preserve">during the event to respond to any special requests or </w:t>
            </w:r>
            <w:r>
              <w:t>unanticipated</w:t>
            </w:r>
            <w:r w:rsidR="00C449C1">
              <w:t xml:space="preserve"> adjustments.</w:t>
            </w:r>
          </w:p>
          <w:p w:rsidR="004D61DF" w:rsidRDefault="004D61DF" w:rsidP="000E45AD">
            <w:pPr>
              <w:pStyle w:val="ListParagraph"/>
              <w:numPr>
                <w:ilvl w:val="0"/>
                <w:numId w:val="24"/>
              </w:numPr>
            </w:pPr>
            <w:r>
              <w:t>Monitor activities of staff and guests and respond to questions, complain</w:t>
            </w:r>
            <w:r w:rsidR="002E7D71">
              <w:t xml:space="preserve">ts or comments that may arise. </w:t>
            </w:r>
          </w:p>
          <w:p w:rsidR="004D61DF" w:rsidRDefault="004D61DF" w:rsidP="000E45AD">
            <w:pPr>
              <w:pStyle w:val="ListParagraph"/>
              <w:numPr>
                <w:ilvl w:val="0"/>
                <w:numId w:val="24"/>
              </w:numPr>
            </w:pPr>
            <w:r>
              <w:t>Supervise clean-up, inventory and storage of supplies and equipment.</w:t>
            </w:r>
            <w:r w:rsidR="00C07230">
              <w:t xml:space="preserve">  Ensure all items (dishes, silverware, linens, etc.) are properly cleaned and put away immediately following each event.</w:t>
            </w:r>
          </w:p>
          <w:p w:rsidR="004D61DF" w:rsidRDefault="004D61DF" w:rsidP="000E45AD">
            <w:pPr>
              <w:pStyle w:val="ListParagraph"/>
              <w:numPr>
                <w:ilvl w:val="0"/>
                <w:numId w:val="24"/>
              </w:numPr>
            </w:pPr>
            <w:r>
              <w:t>Maintain a warm and friendly demeanor at all times and ensure staff is attentive, friendly, helpful and courteous to guests and fellow staff.</w:t>
            </w:r>
          </w:p>
          <w:p w:rsidR="002E7D71" w:rsidRDefault="002E7D71" w:rsidP="002E7D71">
            <w:pPr>
              <w:pStyle w:val="ListParagraph"/>
              <w:numPr>
                <w:ilvl w:val="0"/>
                <w:numId w:val="24"/>
              </w:numPr>
            </w:pPr>
            <w:bookmarkStart w:id="0" w:name="_GoBack"/>
            <w:bookmarkEnd w:id="0"/>
            <w:r>
              <w:t>Note that work schedule may vary depending upon event schedule.  Night and weekend work required.</w:t>
            </w:r>
          </w:p>
          <w:p w:rsidR="006B7738" w:rsidRDefault="000E45AD" w:rsidP="007B2185">
            <w:pPr>
              <w:pStyle w:val="ListParagraph"/>
              <w:numPr>
                <w:ilvl w:val="0"/>
                <w:numId w:val="24"/>
              </w:numPr>
            </w:pPr>
            <w:r>
              <w:t xml:space="preserve">Other duties as </w:t>
            </w:r>
            <w:r w:rsidR="007B2185">
              <w:t>assigned</w:t>
            </w:r>
          </w:p>
        </w:tc>
      </w:tr>
      <w:tr w:rsidR="003815EA" w:rsidTr="002A623A">
        <w:tc>
          <w:tcPr>
            <w:tcW w:w="9350" w:type="dxa"/>
            <w:gridSpan w:val="2"/>
          </w:tcPr>
          <w:p w:rsidR="003815EA" w:rsidRDefault="00FD3E57" w:rsidP="003D7280">
            <w:r w:rsidRPr="008C2CB6">
              <w:rPr>
                <w:b/>
              </w:rPr>
              <w:t>Skills/Qualifications:</w:t>
            </w:r>
            <w:r>
              <w:t xml:space="preserve">  </w:t>
            </w:r>
          </w:p>
          <w:p w:rsidR="007B2185" w:rsidRDefault="007B2185" w:rsidP="0086367E">
            <w:pPr>
              <w:pStyle w:val="ListParagraph"/>
              <w:numPr>
                <w:ilvl w:val="0"/>
                <w:numId w:val="25"/>
              </w:numPr>
            </w:pPr>
            <w:r>
              <w:t>Growing Christian</w:t>
            </w:r>
          </w:p>
          <w:p w:rsidR="0087123A" w:rsidRDefault="007B2185" w:rsidP="009B3EBA">
            <w:pPr>
              <w:pStyle w:val="ListParagraph"/>
              <w:numPr>
                <w:ilvl w:val="0"/>
                <w:numId w:val="25"/>
              </w:numPr>
            </w:pPr>
            <w:r>
              <w:t>Supervisory experience</w:t>
            </w:r>
            <w:r w:rsidR="0087123A">
              <w:t xml:space="preserve"> in a related field</w:t>
            </w:r>
          </w:p>
          <w:p w:rsidR="002E7D71" w:rsidRDefault="002E7D71" w:rsidP="002E7D71">
            <w:pPr>
              <w:pStyle w:val="ListParagraph"/>
              <w:numPr>
                <w:ilvl w:val="1"/>
                <w:numId w:val="25"/>
              </w:numPr>
            </w:pPr>
            <w:r>
              <w:t>Familiarity with all styles of table service</w:t>
            </w:r>
          </w:p>
          <w:p w:rsidR="0087123A" w:rsidRDefault="0087123A" w:rsidP="0086367E">
            <w:pPr>
              <w:pStyle w:val="ListParagraph"/>
              <w:numPr>
                <w:ilvl w:val="0"/>
                <w:numId w:val="25"/>
              </w:numPr>
            </w:pPr>
            <w:r>
              <w:t>Professional, friendly demeanor</w:t>
            </w:r>
            <w:r w:rsidR="009B3EBA">
              <w:t xml:space="preserve"> with excellent customer service and communication skills</w:t>
            </w:r>
          </w:p>
          <w:p w:rsidR="007B2185" w:rsidRDefault="007B2185" w:rsidP="009B3EBA">
            <w:pPr>
              <w:pStyle w:val="ListParagraph"/>
              <w:numPr>
                <w:ilvl w:val="0"/>
                <w:numId w:val="25"/>
              </w:numPr>
            </w:pPr>
            <w:r>
              <w:t>Ability to work well in stre</w:t>
            </w:r>
            <w:r w:rsidR="0087123A">
              <w:t>ssful, high-pressure situations</w:t>
            </w:r>
            <w:r w:rsidR="009B3EBA">
              <w:t>, with the ability to</w:t>
            </w:r>
            <w:r>
              <w:t xml:space="preserve"> anticipat</w:t>
            </w:r>
            <w:r w:rsidR="009B3EBA">
              <w:t>e</w:t>
            </w:r>
            <w:r>
              <w:t>,</w:t>
            </w:r>
            <w:r w:rsidR="009B3EBA">
              <w:t xml:space="preserve"> identify,</w:t>
            </w:r>
            <w:r>
              <w:t xml:space="preserve"> prevent</w:t>
            </w:r>
            <w:r w:rsidR="009B3EBA">
              <w:t xml:space="preserve"> a</w:t>
            </w:r>
            <w:r>
              <w:t>n</w:t>
            </w:r>
            <w:r w:rsidR="0087123A">
              <w:t>d solv</w:t>
            </w:r>
            <w:r w:rsidR="009B3EBA">
              <w:t>e</w:t>
            </w:r>
            <w:r w:rsidR="0087123A">
              <w:t xml:space="preserve"> problems</w:t>
            </w:r>
          </w:p>
        </w:tc>
      </w:tr>
    </w:tbl>
    <w:p w:rsidR="00A9204E" w:rsidRDefault="00A9204E"/>
    <w:p w:rsidR="003F2D38" w:rsidRDefault="003F2D38"/>
    <w:sectPr w:rsidR="003F2D38" w:rsidSect="00AC37C7">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507" w:rsidRDefault="00032507" w:rsidP="005E67FD">
      <w:r>
        <w:separator/>
      </w:r>
    </w:p>
  </w:endnote>
  <w:endnote w:type="continuationSeparator" w:id="0">
    <w:p w:rsidR="00032507" w:rsidRDefault="00032507" w:rsidP="005E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7FD" w:rsidRDefault="005E67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7FD" w:rsidRPr="005E67FD" w:rsidRDefault="005E67FD">
    <w:pPr>
      <w:pStyle w:val="Footer"/>
      <w:rPr>
        <w:sz w:val="16"/>
        <w:szCs w:val="16"/>
      </w:rPr>
    </w:pPr>
    <w:r w:rsidRPr="005E67FD">
      <w:rPr>
        <w:sz w:val="16"/>
        <w:szCs w:val="16"/>
      </w:rPr>
      <w:fldChar w:fldCharType="begin"/>
    </w:r>
    <w:r w:rsidRPr="005E67FD">
      <w:rPr>
        <w:sz w:val="16"/>
        <w:szCs w:val="16"/>
      </w:rPr>
      <w:instrText xml:space="preserve"> FILENAME  \p  \* MERGEFORMAT </w:instrText>
    </w:r>
    <w:r w:rsidRPr="005E67FD">
      <w:rPr>
        <w:sz w:val="16"/>
        <w:szCs w:val="16"/>
      </w:rPr>
      <w:fldChar w:fldCharType="separate"/>
    </w:r>
    <w:r w:rsidR="003F6B53">
      <w:rPr>
        <w:noProof/>
        <w:sz w:val="16"/>
        <w:szCs w:val="16"/>
      </w:rPr>
      <w:t>C:\Users\kpridgen\OneDrive - stluke\Documents\kfp\Personnel\Job Descriptions\Banquet Captain 102221.docx</w:t>
    </w:r>
    <w:r w:rsidRPr="005E67FD">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7FD" w:rsidRDefault="005E67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507" w:rsidRDefault="00032507" w:rsidP="005E67FD">
      <w:r>
        <w:separator/>
      </w:r>
    </w:p>
  </w:footnote>
  <w:footnote w:type="continuationSeparator" w:id="0">
    <w:p w:rsidR="00032507" w:rsidRDefault="00032507" w:rsidP="005E6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7FD" w:rsidRDefault="005E67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7FD" w:rsidRDefault="005E67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7FD" w:rsidRDefault="005E67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BF3B5A"/>
    <w:multiLevelType w:val="hybridMultilevel"/>
    <w:tmpl w:val="700C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5439E1"/>
    <w:multiLevelType w:val="hybridMultilevel"/>
    <w:tmpl w:val="6B309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4"/>
  </w:num>
  <w:num w:numId="24">
    <w:abstractNumId w:val="1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013"/>
    <w:rsid w:val="0002405A"/>
    <w:rsid w:val="00032507"/>
    <w:rsid w:val="000371C3"/>
    <w:rsid w:val="00052AB8"/>
    <w:rsid w:val="000E45AD"/>
    <w:rsid w:val="00173F0D"/>
    <w:rsid w:val="001831E0"/>
    <w:rsid w:val="001E473D"/>
    <w:rsid w:val="00205400"/>
    <w:rsid w:val="002127B0"/>
    <w:rsid w:val="00216194"/>
    <w:rsid w:val="002A7B3F"/>
    <w:rsid w:val="002E7D71"/>
    <w:rsid w:val="002F2E12"/>
    <w:rsid w:val="003534A1"/>
    <w:rsid w:val="00365369"/>
    <w:rsid w:val="003815EA"/>
    <w:rsid w:val="00387521"/>
    <w:rsid w:val="003B3609"/>
    <w:rsid w:val="003B52CF"/>
    <w:rsid w:val="003D7280"/>
    <w:rsid w:val="003F2D38"/>
    <w:rsid w:val="003F6B53"/>
    <w:rsid w:val="00413013"/>
    <w:rsid w:val="00456D54"/>
    <w:rsid w:val="004D2A9D"/>
    <w:rsid w:val="004D61DF"/>
    <w:rsid w:val="00503FC7"/>
    <w:rsid w:val="005344E9"/>
    <w:rsid w:val="005E348B"/>
    <w:rsid w:val="005E67FD"/>
    <w:rsid w:val="00612AEA"/>
    <w:rsid w:val="00614027"/>
    <w:rsid w:val="00634799"/>
    <w:rsid w:val="00645252"/>
    <w:rsid w:val="006A1B3F"/>
    <w:rsid w:val="006B7738"/>
    <w:rsid w:val="006D3D74"/>
    <w:rsid w:val="006F5D5A"/>
    <w:rsid w:val="007244F6"/>
    <w:rsid w:val="007B1EA2"/>
    <w:rsid w:val="007B2185"/>
    <w:rsid w:val="008251D2"/>
    <w:rsid w:val="00834B09"/>
    <w:rsid w:val="00834E82"/>
    <w:rsid w:val="0083569A"/>
    <w:rsid w:val="0086367E"/>
    <w:rsid w:val="0087123A"/>
    <w:rsid w:val="008A581D"/>
    <w:rsid w:val="008C0019"/>
    <w:rsid w:val="008C2CB6"/>
    <w:rsid w:val="008E207A"/>
    <w:rsid w:val="009B3EBA"/>
    <w:rsid w:val="00A9204E"/>
    <w:rsid w:val="00AC37C7"/>
    <w:rsid w:val="00AD21E4"/>
    <w:rsid w:val="00B72CFC"/>
    <w:rsid w:val="00BC1496"/>
    <w:rsid w:val="00BD3224"/>
    <w:rsid w:val="00C07230"/>
    <w:rsid w:val="00C449C1"/>
    <w:rsid w:val="00C45C2E"/>
    <w:rsid w:val="00C53AA1"/>
    <w:rsid w:val="00C9045C"/>
    <w:rsid w:val="00D41E1A"/>
    <w:rsid w:val="00D92B41"/>
    <w:rsid w:val="00DD21FF"/>
    <w:rsid w:val="00E26C52"/>
    <w:rsid w:val="00E415BC"/>
    <w:rsid w:val="00F90C41"/>
    <w:rsid w:val="00FC0569"/>
    <w:rsid w:val="00FD3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D10F00-5508-49C5-B1AD-917C20E0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413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413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ridge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12</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Pridgen</dc:creator>
  <cp:keywords/>
  <dc:description/>
  <cp:lastModifiedBy>Kelly Pridgen</cp:lastModifiedBy>
  <cp:revision>5</cp:revision>
  <cp:lastPrinted>2021-11-03T14:58:00Z</cp:lastPrinted>
  <dcterms:created xsi:type="dcterms:W3CDTF">2024-05-01T14:26:00Z</dcterms:created>
  <dcterms:modified xsi:type="dcterms:W3CDTF">2024-05-01T14:37:00Z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